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2DD1C6E6" w:rsidR="003D6D34" w:rsidRPr="002C3151" w:rsidRDefault="003D6D34" w:rsidP="00EE490F">
      <w:pPr>
        <w:jc w:val="right"/>
        <w:rPr>
          <w:rFonts w:cstheme="minorHAnsi"/>
          <w:rtl/>
        </w:rPr>
      </w:pPr>
    </w:p>
    <w:p w14:paraId="744B4C0A" w14:textId="494EB556" w:rsidR="00EE490F" w:rsidRDefault="00EE490F" w:rsidP="00EE490F">
      <w:pPr>
        <w:jc w:val="right"/>
        <w:rPr>
          <w:rFonts w:cstheme="minorHAnsi"/>
        </w:rPr>
      </w:pPr>
    </w:p>
    <w:p w14:paraId="46554F04" w14:textId="77777777" w:rsidR="00FA3354" w:rsidRDefault="00FA3354" w:rsidP="00EE490F">
      <w:pPr>
        <w:jc w:val="right"/>
        <w:rPr>
          <w:rFonts w:cstheme="minorHAnsi"/>
        </w:rPr>
      </w:pPr>
    </w:p>
    <w:p w14:paraId="11277645" w14:textId="77777777" w:rsidR="00FA3354" w:rsidRDefault="00FA3354" w:rsidP="00EE490F">
      <w:pPr>
        <w:jc w:val="right"/>
        <w:rPr>
          <w:rFonts w:cstheme="minorHAnsi"/>
        </w:rPr>
      </w:pPr>
    </w:p>
    <w:p w14:paraId="02552B54" w14:textId="77777777" w:rsidR="00FA3354" w:rsidRDefault="00FA3354" w:rsidP="00EE490F">
      <w:pPr>
        <w:jc w:val="right"/>
        <w:rPr>
          <w:rFonts w:cstheme="minorHAnsi"/>
        </w:rPr>
      </w:pPr>
    </w:p>
    <w:p w14:paraId="7CAE42C6" w14:textId="77777777" w:rsidR="00FA3354" w:rsidRPr="002C3151" w:rsidRDefault="00FA3354" w:rsidP="00EE490F">
      <w:pPr>
        <w:jc w:val="right"/>
        <w:rPr>
          <w:rFonts w:cstheme="minorHAnsi"/>
        </w:rPr>
      </w:pPr>
    </w:p>
    <w:p w14:paraId="07B119F7" w14:textId="243F2961" w:rsidR="00EE490F" w:rsidRPr="002C3151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2C3151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638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4"/>
        <w:gridCol w:w="4816"/>
      </w:tblGrid>
      <w:tr w:rsidR="00FA3354" w:rsidRPr="000B1891" w14:paraId="593CB837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164CCDD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bookmarkStart w:id="0" w:name="_Hlk136208918"/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1238059B4BE74EF49EA7300A3F93F4E6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81AFA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6BCE623E043C4E7CB552B1EDEA976AA7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6B1A5713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0973FD4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A8015E7C61243BE94A9DCD45D1C7F2C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1C985A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1678A7857E314D1397CD04AEC27B173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FA3354" w:rsidRPr="000B1891" w14:paraId="39D0059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6C8B5F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2B76C838784D48E281956CAC7A8F6A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45B40F6D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7C723DA6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5E48F1B0334B4FB389E1FE8598F79EB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FA3354" w:rsidRPr="000B1891" w14:paraId="295E8EF1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7C0A7D5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C9F175229214498BBF6C2BEDC0744BF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24F36B0D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56DF67F4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B9E766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D2441216A5F24C0ABB0F603FFDD382B3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9308EB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36DCE216" w14:textId="77777777" w:rsidTr="00DD23A3">
        <w:trPr>
          <w:trHeight w:val="576"/>
          <w:tblCellSpacing w:w="7" w:type="dxa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53A3F074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5" w:type="dxa"/>
            <w:shd w:val="clear" w:color="auto" w:fill="auto"/>
            <w:vAlign w:val="center"/>
          </w:tcPr>
          <w:p w14:paraId="534C72CC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1B08F1F5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52DA47F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39FA106283A6486D9EA7EE9360A450D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FA3354" w:rsidRPr="000B1891" w14:paraId="765C08DC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13702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B54BFBA4BC714F149A958CF15AF7A1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FA3354" w:rsidRPr="000B1891" w14:paraId="2399F60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3CCD1D0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E4A6FF115C454AB3910887C766FF0F12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7D9CF7A8" w14:textId="77777777" w:rsidR="00FA3354" w:rsidRDefault="00FA3354" w:rsidP="00EE490F">
      <w:pPr>
        <w:jc w:val="right"/>
        <w:rPr>
          <w:rFonts w:cstheme="minorHAnsi"/>
        </w:rPr>
      </w:pPr>
    </w:p>
    <w:p w14:paraId="0EFA83AD" w14:textId="77777777" w:rsidR="00FA3354" w:rsidRDefault="00FA3354" w:rsidP="00EE490F">
      <w:pPr>
        <w:jc w:val="right"/>
        <w:rPr>
          <w:rFonts w:cstheme="minorHAnsi"/>
        </w:rPr>
      </w:pPr>
    </w:p>
    <w:p w14:paraId="275490CC" w14:textId="77777777" w:rsidR="00FA3354" w:rsidRDefault="00FA3354" w:rsidP="00EE490F">
      <w:pPr>
        <w:jc w:val="right"/>
        <w:rPr>
          <w:rFonts w:cstheme="minorHAnsi"/>
        </w:rPr>
      </w:pPr>
    </w:p>
    <w:p w14:paraId="2B8B4B15" w14:textId="77777777" w:rsidR="00FA3354" w:rsidRDefault="00FA3354" w:rsidP="00EE490F">
      <w:pPr>
        <w:jc w:val="right"/>
        <w:rPr>
          <w:rFonts w:cstheme="minorHAnsi"/>
        </w:rPr>
      </w:pPr>
    </w:p>
    <w:p w14:paraId="6D43E2AA" w14:textId="77777777" w:rsidR="00FA3354" w:rsidRDefault="00FA3354" w:rsidP="00EE490F">
      <w:pPr>
        <w:jc w:val="right"/>
        <w:rPr>
          <w:rFonts w:cstheme="minorHAnsi"/>
        </w:rPr>
      </w:pPr>
    </w:p>
    <w:p w14:paraId="30E11D3A" w14:textId="77777777" w:rsidR="00FA3354" w:rsidRPr="002C3151" w:rsidRDefault="00FA3354" w:rsidP="00EE490F">
      <w:pPr>
        <w:jc w:val="right"/>
        <w:rPr>
          <w:rFonts w:cstheme="minorHAnsi"/>
        </w:rPr>
      </w:pPr>
    </w:p>
    <w:p w14:paraId="5DDCF57E" w14:textId="0F52D9F3" w:rsidR="00EE490F" w:rsidRPr="002C3151" w:rsidRDefault="00EE490F" w:rsidP="00EE490F">
      <w:pPr>
        <w:jc w:val="righ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</w:rPr>
        <w:id w:val="127891191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8"/>
          <w:szCs w:val="28"/>
        </w:rPr>
      </w:sdtEndPr>
      <w:sdtContent>
        <w:p w14:paraId="7EB5A8DE" w14:textId="1DED9999" w:rsidR="001A480A" w:rsidRPr="006E7F6C" w:rsidRDefault="001A480A">
          <w:pPr>
            <w:pStyle w:val="ac"/>
            <w:rPr>
              <w:rFonts w:asciiTheme="minorHAnsi" w:hAnsiTheme="minorHAnsi" w:cstheme="minorHAnsi"/>
              <w:b/>
              <w:bCs/>
              <w:color w:val="7030A0"/>
            </w:rPr>
          </w:pPr>
          <w:r w:rsidRPr="006E7F6C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7535E52C" w14:textId="329AE0DB" w:rsidR="006E7F6C" w:rsidRPr="006E7F6C" w:rsidRDefault="001A480A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6E7F6C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8158514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_Toc138158514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286E">
              <w:rPr>
                <w:noProof/>
                <w:webHidden/>
                <w:sz w:val="28"/>
                <w:szCs w:val="28"/>
              </w:rPr>
              <w:t>2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B8DB" w14:textId="5120A6C8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5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Course Learning Outcomes: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_Toc138158515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286E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16462" w14:textId="7F54B3EA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6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Topics not covered: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_Toc138158516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286E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4A744" w14:textId="29EFC170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7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Course Improvement Plan: (if any)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_Toc138158517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286E">
              <w:rPr>
                <w:noProof/>
                <w:webHidden/>
                <w:sz w:val="28"/>
                <w:szCs w:val="28"/>
              </w:rPr>
              <w:t>4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C37F3" w14:textId="7B71C739" w:rsidR="001A480A" w:rsidRPr="006E7F6C" w:rsidRDefault="001A480A">
          <w:pPr>
            <w:rPr>
              <w:rFonts w:cstheme="minorHAnsi"/>
              <w:sz w:val="28"/>
              <w:szCs w:val="28"/>
            </w:rPr>
          </w:pPr>
          <w:r w:rsidRPr="006E7F6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2C3151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022934A" w14:textId="669D9A02" w:rsidR="00B01484" w:rsidRPr="002C3151" w:rsidRDefault="00B01484" w:rsidP="002A638C">
      <w:pPr>
        <w:rPr>
          <w:rFonts w:cstheme="minorHAnsi"/>
          <w:color w:val="4C3D8E"/>
          <w:sz w:val="32"/>
          <w:szCs w:val="32"/>
          <w:rtl/>
        </w:rPr>
      </w:pPr>
    </w:p>
    <w:p w14:paraId="472A2408" w14:textId="77777777" w:rsidR="00A73FEF" w:rsidRPr="002C3151" w:rsidRDefault="00A73FEF" w:rsidP="002A638C">
      <w:pPr>
        <w:rPr>
          <w:rFonts w:cstheme="minorHAnsi"/>
          <w:color w:val="4C3D8E"/>
          <w:sz w:val="32"/>
          <w:szCs w:val="32"/>
        </w:rPr>
      </w:pPr>
    </w:p>
    <w:p w14:paraId="1363B7E7" w14:textId="51840EEE" w:rsidR="00286DBA" w:rsidRPr="00AE0C66" w:rsidRDefault="00C81CB5" w:rsidP="00286DBA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8087"/>
      <w:bookmarkStart w:id="2" w:name="_Toc138158514"/>
      <w:r w:rsidRPr="002C3151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A. </w:t>
      </w:r>
      <w:bookmarkEnd w:id="1"/>
      <w:r w:rsidR="00286DBA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Student Results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2"/>
    </w:p>
    <w:p w14:paraId="7392E771" w14:textId="2F0E7231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3" w:name="_Toc13583365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Grade Distribution</w:t>
      </w:r>
      <w:bookmarkEnd w:id="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286DBA" w:rsidRPr="00EC2E1D" w14:paraId="5789C3AD" w14:textId="77777777" w:rsidTr="00DD23A3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65C5C1A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6EA3EBC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21991AA5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099FEE6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286DBA" w:rsidRPr="00EC2E1D" w14:paraId="2E881B5E" w14:textId="77777777" w:rsidTr="00DD23A3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5B24B10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29A7D93F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274603DB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440EA45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0C3E89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76BE9EC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9DF164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4E66BE9E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56AB93E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0F560353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71CA4B0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78AD87D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441086A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DECA51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A867AB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541E6EA9" w14:textId="77777777" w:rsidR="00286DBA" w:rsidRPr="00EC2E1D" w:rsidRDefault="00286DBA" w:rsidP="00DD23A3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286DBA" w:rsidRPr="00EC2E1D" w14:paraId="53F9137A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368EB40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E14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83E67C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512DE0F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1B326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66868E2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E8CA86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5254C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52F32AE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5C29AB1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5B554E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8875B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BDFED1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8978DC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927FAB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DCB1BD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6DBA" w:rsidRPr="00EC2E1D" w14:paraId="218C4D4B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156D048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253039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BD5DD9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CC604D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B41F4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2157C3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A30B3AB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969B38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1977E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7195F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833D0E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CCA1004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ED5195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39AE5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E21EF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CBB28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7DF9D6" w14:textId="77777777" w:rsidR="00286DBA" w:rsidRPr="00AE0C66" w:rsidRDefault="00286DBA" w:rsidP="00286DB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1E63F93" w14:textId="774E04AB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4" w:name="_Ref115698098"/>
      <w:bookmarkStart w:id="5" w:name="_Toc13583365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lastRenderedPageBreak/>
        <w:t xml:space="preserve">2. Comment on Student </w:t>
      </w:r>
      <w:bookmarkEnd w:id="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Grades</w:t>
      </w:r>
      <w:bookmarkEnd w:id="5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p w14:paraId="5921CEC4" w14:textId="77777777" w:rsidR="00286DBA" w:rsidRDefault="00286DBA" w:rsidP="00286DBA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(Including special factors (if any) affecting the results)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86DBA" w:rsidRPr="00EC2E1D" w14:paraId="651F1541" w14:textId="77777777" w:rsidTr="00DD23A3">
        <w:tc>
          <w:tcPr>
            <w:tcW w:w="9628" w:type="dxa"/>
          </w:tcPr>
          <w:p w14:paraId="01062DFE" w14:textId="77777777" w:rsidR="00286DBA" w:rsidRPr="00EC2E1D" w:rsidRDefault="00286DBA" w:rsidP="00DD23A3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7F505A" w14:textId="77777777" w:rsidR="00286DBA" w:rsidRPr="00EC2E1D" w:rsidRDefault="00286DBA" w:rsidP="00286DBA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041FE18" w14:textId="16CD221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Ref115698109"/>
      <w:bookmarkStart w:id="7" w:name="_Toc135833656"/>
      <w:bookmarkStart w:id="8" w:name="_Toc138158515"/>
      <w:bookmarkStart w:id="9" w:name="_Ref11569812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Course Learning Outcomes</w:t>
      </w:r>
      <w:bookmarkEnd w:id="6"/>
      <w:bookmarkEnd w:id="7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8"/>
    </w:p>
    <w:p w14:paraId="2EBDD9AD" w14:textId="1AB90C9B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0" w:name="_Ref115698113"/>
      <w:bookmarkStart w:id="11" w:name="_Toc135833657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Course Learning Outcomes Assessment Results</w:t>
      </w:r>
      <w:bookmarkEnd w:id="10"/>
      <w:bookmarkEnd w:id="11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7D6598" w:rsidRPr="00EC2E1D" w14:paraId="43E0C54A" w14:textId="77777777" w:rsidTr="00DD23A3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44549E89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  <w:p w14:paraId="7D52BBB1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69F771E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Related 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4D9ADD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3DEE114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119AF46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01661282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7D6598" w:rsidRPr="00EC2E1D" w14:paraId="79C65816" w14:textId="77777777" w:rsidTr="00DD23A3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20FD8D5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3A23FF4C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1205E566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073E24EB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61AFAF3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41A233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D808EA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92E3309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0C68C19B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7D6598" w:rsidRPr="00EC2E1D" w14:paraId="446A544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FDAB5E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482126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09A47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5F6F39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0DEB049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C1B61C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182079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DB302A9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E30A7A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B9D56E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E1D0CC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B80152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4BB8FB8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29602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FEC77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73FD7B2C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779EE3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B40E7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59ADED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162C2A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4D1780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2F565D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B512B7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FB1B5C7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5E6B4C6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5600521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7D6598" w:rsidRPr="00EC2E1D" w14:paraId="5BA1F02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F97779F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0D4F0EB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42B3F4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3A26C9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D12DD1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7B98C6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4B665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3128A8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E87964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29D413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45DCAF6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E40FD7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E49C22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4EA979C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6B0AE1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6D391C0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95A554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9859F7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644686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496744F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9CE6F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F98A0A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D57D2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62108E0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2F5C7D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A01121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7D6598" w:rsidRPr="00EC2E1D" w14:paraId="003F4233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C5E5C80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0FA69E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277C8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8596C8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9A6852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44E6BB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F879A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8B269F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5DB5142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19C9035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F91981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F85AAC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F60F6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BB8C9B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6B1F444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05858BE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A55588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732512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05FB5F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72D456B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70F74B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6FE38D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1D6B90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55CE06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2AFE524" w14:textId="74151639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2" w:name="_Ref115698116"/>
      <w:bookmarkStart w:id="13" w:name="_Toc135833658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2. Recommendations</w:t>
      </w:r>
      <w:bookmarkEnd w:id="12"/>
      <w:bookmarkEnd w:id="1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598" w:rsidRPr="002D6795" w14:paraId="550DCCC1" w14:textId="77777777" w:rsidTr="00DD23A3">
        <w:tc>
          <w:tcPr>
            <w:tcW w:w="9628" w:type="dxa"/>
          </w:tcPr>
          <w:p w14:paraId="60F693CE" w14:textId="77777777" w:rsidR="007D6598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6E913E3E" w14:textId="77777777" w:rsidR="007D6598" w:rsidRPr="002D6795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D74E840" w14:textId="77777777" w:rsidR="007D6598" w:rsidRPr="002D6795" w:rsidRDefault="007D6598" w:rsidP="007D6598">
      <w:pPr>
        <w:rPr>
          <w:rtl/>
          <w:lang w:bidi="ar-YE"/>
        </w:rPr>
      </w:pPr>
    </w:p>
    <w:p w14:paraId="49FEF40D" w14:textId="070B43A3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4" w:name="_Toc135833659"/>
      <w:bookmarkStart w:id="15" w:name="_Toc138158516"/>
      <w:bookmarkEnd w:id="9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Topics not covered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14"/>
      <w:bookmarkEnd w:id="15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7D6598" w:rsidRPr="00AE0C66" w14:paraId="33442B8E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54E57AF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02ABA403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0DBFBCBE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0FB87A9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7D6598" w:rsidRPr="00AE0C66" w14:paraId="7A260D58" w14:textId="77777777" w:rsidTr="00DD23A3">
        <w:trPr>
          <w:trHeight w:val="276"/>
        </w:trPr>
        <w:tc>
          <w:tcPr>
            <w:tcW w:w="2272" w:type="dxa"/>
          </w:tcPr>
          <w:p w14:paraId="5947B69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355836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C85EBC8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B31B2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65A9AFD2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0DAE9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300EB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B1FC4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E28935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7DB534F4" w14:textId="77777777" w:rsidTr="00DD23A3">
        <w:trPr>
          <w:trHeight w:val="276"/>
        </w:trPr>
        <w:tc>
          <w:tcPr>
            <w:tcW w:w="2272" w:type="dxa"/>
          </w:tcPr>
          <w:p w14:paraId="39CAFA1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9D073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36EEA2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D03604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2ABB9A7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BBD7E6F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A843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389459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9FC7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220C5D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7414805" w14:textId="12C49DF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6" w:name="_Ref115698246"/>
      <w:bookmarkStart w:id="17" w:name="_Toc135833660"/>
      <w:bookmarkStart w:id="18" w:name="_Toc13815851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D. Course Improvement Plan</w:t>
      </w:r>
      <w:bookmarkEnd w:id="16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7"/>
      <w:bookmarkEnd w:id="18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7D6598" w:rsidRPr="00AE0C66" w14:paraId="2FA7ECD7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6E74A195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9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0B67D30F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291898B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7D6598" w:rsidRPr="00AE0C66" w14:paraId="3FDE52E9" w14:textId="77777777" w:rsidTr="00DD23A3">
        <w:trPr>
          <w:trHeight w:val="317"/>
        </w:trPr>
        <w:tc>
          <w:tcPr>
            <w:tcW w:w="3761" w:type="dxa"/>
            <w:vMerge/>
          </w:tcPr>
          <w:p w14:paraId="5835C2B4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217B61FD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56ADE49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70B86DC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4F1F9DEB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FA2215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38FA2DB6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03659181" w14:textId="77777777" w:rsidTr="00DD23A3">
        <w:trPr>
          <w:trHeight w:val="345"/>
        </w:trPr>
        <w:tc>
          <w:tcPr>
            <w:tcW w:w="3761" w:type="dxa"/>
          </w:tcPr>
          <w:p w14:paraId="6E58D3F1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60C7C49A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ACE321E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45B3D1B1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6A8BA4DA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4038B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5CCD293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9"/>
    <w:p w14:paraId="1E80468C" w14:textId="77777777" w:rsidR="007D6598" w:rsidRPr="00EC2E1D" w:rsidRDefault="007D6598" w:rsidP="007D6598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>Improvement plan should be discussed at the department council and included in the annual program report</w:t>
      </w:r>
    </w:p>
    <w:p w14:paraId="4F1CBCAE" w14:textId="0A6B1B32" w:rsidR="009410D1" w:rsidRPr="002C3151" w:rsidRDefault="009410D1" w:rsidP="007D6598">
      <w:pPr>
        <w:pStyle w:val="1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9410D1" w:rsidRPr="002C3151" w:rsidSect="00762E13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D30E" w14:textId="77777777" w:rsidR="00762E13" w:rsidRDefault="00762E13" w:rsidP="00EE490F">
      <w:pPr>
        <w:spacing w:after="0" w:line="240" w:lineRule="auto"/>
      </w:pPr>
      <w:r>
        <w:separator/>
      </w:r>
    </w:p>
  </w:endnote>
  <w:endnote w:type="continuationSeparator" w:id="0">
    <w:p w14:paraId="211E9192" w14:textId="77777777" w:rsidR="00762E13" w:rsidRDefault="00762E1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21385A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1122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E1AE" w14:textId="77777777" w:rsidR="00762E13" w:rsidRDefault="00762E13" w:rsidP="00EE490F">
      <w:pPr>
        <w:spacing w:after="0" w:line="240" w:lineRule="auto"/>
      </w:pPr>
      <w:r>
        <w:separator/>
      </w:r>
    </w:p>
  </w:footnote>
  <w:footnote w:type="continuationSeparator" w:id="0">
    <w:p w14:paraId="548E73C5" w14:textId="77777777" w:rsidR="00762E13" w:rsidRDefault="00762E1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12793D5" wp14:editId="66341A4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6798" w14:textId="5AA63DE6" w:rsidR="002C3151" w:rsidRDefault="003171B6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7A87BC1F" wp14:editId="3C8E578B">
          <wp:simplePos x="0" y="0"/>
          <wp:positionH relativeFrom="column">
            <wp:posOffset>-729432</wp:posOffset>
          </wp:positionH>
          <wp:positionV relativeFrom="paragraph">
            <wp:posOffset>-428625</wp:posOffset>
          </wp:positionV>
          <wp:extent cx="7559309" cy="10692765"/>
          <wp:effectExtent l="0" t="0" r="3810" b="0"/>
          <wp:wrapNone/>
          <wp:docPr id="18650228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2282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9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6053">
    <w:abstractNumId w:val="27"/>
  </w:num>
  <w:num w:numId="2" w16cid:durableId="1577981992">
    <w:abstractNumId w:val="24"/>
  </w:num>
  <w:num w:numId="3" w16cid:durableId="1060984889">
    <w:abstractNumId w:val="28"/>
  </w:num>
  <w:num w:numId="4" w16cid:durableId="1186477217">
    <w:abstractNumId w:val="31"/>
  </w:num>
  <w:num w:numId="5" w16cid:durableId="699400395">
    <w:abstractNumId w:val="17"/>
  </w:num>
  <w:num w:numId="6" w16cid:durableId="1510682492">
    <w:abstractNumId w:val="30"/>
  </w:num>
  <w:num w:numId="7" w16cid:durableId="765081368">
    <w:abstractNumId w:val="16"/>
  </w:num>
  <w:num w:numId="8" w16cid:durableId="1643460162">
    <w:abstractNumId w:val="4"/>
  </w:num>
  <w:num w:numId="9" w16cid:durableId="1750929240">
    <w:abstractNumId w:val="11"/>
  </w:num>
  <w:num w:numId="10" w16cid:durableId="548028853">
    <w:abstractNumId w:val="1"/>
  </w:num>
  <w:num w:numId="11" w16cid:durableId="737287400">
    <w:abstractNumId w:val="9"/>
  </w:num>
  <w:num w:numId="12" w16cid:durableId="982664568">
    <w:abstractNumId w:val="2"/>
  </w:num>
  <w:num w:numId="13" w16cid:durableId="509376230">
    <w:abstractNumId w:val="5"/>
  </w:num>
  <w:num w:numId="14" w16cid:durableId="536242532">
    <w:abstractNumId w:val="8"/>
  </w:num>
  <w:num w:numId="15" w16cid:durableId="698550167">
    <w:abstractNumId w:val="23"/>
  </w:num>
  <w:num w:numId="16" w16cid:durableId="651367346">
    <w:abstractNumId w:val="7"/>
  </w:num>
  <w:num w:numId="17" w16cid:durableId="422645833">
    <w:abstractNumId w:val="15"/>
  </w:num>
  <w:num w:numId="18" w16cid:durableId="1085879229">
    <w:abstractNumId w:val="19"/>
  </w:num>
  <w:num w:numId="19" w16cid:durableId="1665274851">
    <w:abstractNumId w:val="26"/>
  </w:num>
  <w:num w:numId="20" w16cid:durableId="164327811">
    <w:abstractNumId w:val="14"/>
  </w:num>
  <w:num w:numId="21" w16cid:durableId="1736590111">
    <w:abstractNumId w:val="21"/>
  </w:num>
  <w:num w:numId="22" w16cid:durableId="1910773383">
    <w:abstractNumId w:val="22"/>
  </w:num>
  <w:num w:numId="23" w16cid:durableId="1282417965">
    <w:abstractNumId w:val="29"/>
  </w:num>
  <w:num w:numId="24" w16cid:durableId="1517960354">
    <w:abstractNumId w:val="6"/>
  </w:num>
  <w:num w:numId="25" w16cid:durableId="703866308">
    <w:abstractNumId w:val="18"/>
  </w:num>
  <w:num w:numId="26" w16cid:durableId="665592798">
    <w:abstractNumId w:val="25"/>
  </w:num>
  <w:num w:numId="27" w16cid:durableId="428236769">
    <w:abstractNumId w:val="12"/>
  </w:num>
  <w:num w:numId="28" w16cid:durableId="1305546170">
    <w:abstractNumId w:val="0"/>
  </w:num>
  <w:num w:numId="29" w16cid:durableId="433404577">
    <w:abstractNumId w:val="3"/>
  </w:num>
  <w:num w:numId="30" w16cid:durableId="1709717966">
    <w:abstractNumId w:val="10"/>
  </w:num>
  <w:num w:numId="31" w16cid:durableId="987324919">
    <w:abstractNumId w:val="20"/>
  </w:num>
  <w:num w:numId="32" w16cid:durableId="1620642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A480A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86DBA"/>
    <w:rsid w:val="002913E8"/>
    <w:rsid w:val="00293830"/>
    <w:rsid w:val="002A0738"/>
    <w:rsid w:val="002A22D7"/>
    <w:rsid w:val="002A638C"/>
    <w:rsid w:val="002B0297"/>
    <w:rsid w:val="002C0FD2"/>
    <w:rsid w:val="002C3151"/>
    <w:rsid w:val="002D35DE"/>
    <w:rsid w:val="002D4589"/>
    <w:rsid w:val="002E343C"/>
    <w:rsid w:val="002E63AD"/>
    <w:rsid w:val="002F0BC0"/>
    <w:rsid w:val="002F4948"/>
    <w:rsid w:val="00315D3B"/>
    <w:rsid w:val="003171B6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17998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1B72"/>
    <w:rsid w:val="005E749B"/>
    <w:rsid w:val="005F2EDF"/>
    <w:rsid w:val="005F57A5"/>
    <w:rsid w:val="005F7E25"/>
    <w:rsid w:val="0060691A"/>
    <w:rsid w:val="00623D84"/>
    <w:rsid w:val="00630073"/>
    <w:rsid w:val="00633DFF"/>
    <w:rsid w:val="00640927"/>
    <w:rsid w:val="00652739"/>
    <w:rsid w:val="00653925"/>
    <w:rsid w:val="0066519A"/>
    <w:rsid w:val="0066723B"/>
    <w:rsid w:val="0069056D"/>
    <w:rsid w:val="0069286E"/>
    <w:rsid w:val="00696A1F"/>
    <w:rsid w:val="006B08C3"/>
    <w:rsid w:val="006B12D6"/>
    <w:rsid w:val="006B3CD5"/>
    <w:rsid w:val="006B3D3A"/>
    <w:rsid w:val="006E7F6C"/>
    <w:rsid w:val="006F2422"/>
    <w:rsid w:val="006F2AFB"/>
    <w:rsid w:val="007065FD"/>
    <w:rsid w:val="00711EE8"/>
    <w:rsid w:val="0072528F"/>
    <w:rsid w:val="0072558B"/>
    <w:rsid w:val="00762E13"/>
    <w:rsid w:val="00772B4C"/>
    <w:rsid w:val="007D6598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0C7B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95924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16DB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813B8"/>
    <w:rsid w:val="00B93E29"/>
    <w:rsid w:val="00B952DB"/>
    <w:rsid w:val="00B97B1E"/>
    <w:rsid w:val="00BB15BF"/>
    <w:rsid w:val="00BD5FA2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3AE6"/>
    <w:rsid w:val="00C84EB5"/>
    <w:rsid w:val="00C958D9"/>
    <w:rsid w:val="00CB11A3"/>
    <w:rsid w:val="00CD13C5"/>
    <w:rsid w:val="00CD17C2"/>
    <w:rsid w:val="00CE0B84"/>
    <w:rsid w:val="00D1122C"/>
    <w:rsid w:val="00D14A6E"/>
    <w:rsid w:val="00D15B72"/>
    <w:rsid w:val="00D3555B"/>
    <w:rsid w:val="00D4307F"/>
    <w:rsid w:val="00D608CA"/>
    <w:rsid w:val="00D76E52"/>
    <w:rsid w:val="00D83461"/>
    <w:rsid w:val="00D93C4F"/>
    <w:rsid w:val="00E0297E"/>
    <w:rsid w:val="00E02D40"/>
    <w:rsid w:val="00E10B7C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354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1A480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A480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608CA"/>
    <w:pPr>
      <w:tabs>
        <w:tab w:val="right" w:leader="dot" w:pos="9628"/>
      </w:tabs>
      <w:spacing w:after="100"/>
      <w:ind w:left="220"/>
    </w:pPr>
    <w:rPr>
      <w:rFonts w:cstheme="minorHAnsi"/>
      <w:b/>
      <w:bCs/>
      <w:noProof/>
      <w:color w:val="FF0000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1A480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8C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D608C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D608CA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D608CA"/>
    <w:rPr>
      <w:b/>
      <w:bCs/>
    </w:rPr>
  </w:style>
  <w:style w:type="character" w:customStyle="1" w:styleId="Char3">
    <w:name w:val="موضوع تعليق Char"/>
    <w:basedOn w:val="Char2"/>
    <w:link w:val="af"/>
    <w:uiPriority w:val="99"/>
    <w:semiHidden/>
    <w:rsid w:val="00D608CA"/>
    <w:rPr>
      <w:b/>
      <w:bCs/>
      <w:sz w:val="20"/>
      <w:szCs w:val="20"/>
    </w:rPr>
  </w:style>
  <w:style w:type="paragraph" w:styleId="af0">
    <w:name w:val="Balloon Text"/>
    <w:basedOn w:val="a"/>
    <w:link w:val="Char4"/>
    <w:uiPriority w:val="99"/>
    <w:semiHidden/>
    <w:unhideWhenUsed/>
    <w:rsid w:val="00D6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D6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8059B4BE74EF49EA7300A3F93F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58B3A-A90E-48D1-9526-CB905D93B97F}"/>
      </w:docPartPr>
      <w:docPartBody>
        <w:p w:rsidR="00D74FC4" w:rsidRDefault="004564ED" w:rsidP="004564ED">
          <w:pPr>
            <w:pStyle w:val="1238059B4BE74EF49EA7300A3F93F4E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6BCE623E043C4E7CB552B1EDEA976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5CA79A-272F-435F-9654-114DB0E472A0}"/>
      </w:docPartPr>
      <w:docPartBody>
        <w:p w:rsidR="00D74FC4" w:rsidRDefault="004564ED" w:rsidP="004564ED">
          <w:pPr>
            <w:pStyle w:val="6BCE623E043C4E7CB552B1EDEA976AA7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A8015E7C61243BE94A9DCD45D1C7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A6B48-D40A-471D-9320-9D23DE6B1B55}"/>
      </w:docPartPr>
      <w:docPartBody>
        <w:p w:rsidR="00D74FC4" w:rsidRDefault="004564ED" w:rsidP="004564ED">
          <w:pPr>
            <w:pStyle w:val="0A8015E7C61243BE94A9DCD45D1C7F2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678A7857E314D1397CD04AEC27B17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BDDBE-8350-4063-9436-5FD91225D205}"/>
      </w:docPartPr>
      <w:docPartBody>
        <w:p w:rsidR="00D74FC4" w:rsidRDefault="004564ED" w:rsidP="004564ED">
          <w:pPr>
            <w:pStyle w:val="1678A7857E314D1397CD04AEC27B173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2B76C838784D48E281956CAC7A8F6A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9567DE-3819-4A09-8541-56721A4045A3}"/>
      </w:docPartPr>
      <w:docPartBody>
        <w:p w:rsidR="00D74FC4" w:rsidRDefault="004564ED" w:rsidP="004564ED">
          <w:pPr>
            <w:pStyle w:val="2B76C838784D48E281956CAC7A8F6A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5E48F1B0334B4FB389E1FE8598F79E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2DA52-5F9F-4C76-8546-8CF4351DD7CB}"/>
      </w:docPartPr>
      <w:docPartBody>
        <w:p w:rsidR="00D74FC4" w:rsidRDefault="004564ED" w:rsidP="004564ED">
          <w:pPr>
            <w:pStyle w:val="5E48F1B0334B4FB389E1FE8598F79EB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9F175229214498BBF6C2BEDC0744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F69BF3-8ACC-4213-808D-A3400DD5EE4B}"/>
      </w:docPartPr>
      <w:docPartBody>
        <w:p w:rsidR="00D74FC4" w:rsidRDefault="004564ED" w:rsidP="004564ED">
          <w:pPr>
            <w:pStyle w:val="C9F175229214498BBF6C2BEDC0744BF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D2441216A5F24C0ABB0F603FFDD382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C42F59-1BEA-43E7-B96A-2C1FF1AD3E7D}"/>
      </w:docPartPr>
      <w:docPartBody>
        <w:p w:rsidR="00D74FC4" w:rsidRDefault="004564ED" w:rsidP="004564ED">
          <w:pPr>
            <w:pStyle w:val="D2441216A5F24C0ABB0F603FFDD382B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39FA106283A6486D9EA7EE9360A45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0E264-3B1D-4E04-A92B-E69F5E66B71D}"/>
      </w:docPartPr>
      <w:docPartBody>
        <w:p w:rsidR="00D74FC4" w:rsidRDefault="004564ED" w:rsidP="004564ED">
          <w:pPr>
            <w:pStyle w:val="39FA106283A6486D9EA7EE9360A450D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54BFBA4BC714F149A958CF15AF7A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C61D9-E1F7-4D94-B98A-2C3970FC9FE9}"/>
      </w:docPartPr>
      <w:docPartBody>
        <w:p w:rsidR="00D74FC4" w:rsidRDefault="004564ED" w:rsidP="004564ED">
          <w:pPr>
            <w:pStyle w:val="B54BFBA4BC714F149A958CF15AF7A12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4A6FF115C454AB3910887C766FF0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109FCC-8B68-4851-A734-C01D8A338F3D}"/>
      </w:docPartPr>
      <w:docPartBody>
        <w:p w:rsidR="00D74FC4" w:rsidRDefault="004564ED" w:rsidP="004564ED">
          <w:pPr>
            <w:pStyle w:val="E4A6FF115C454AB3910887C766FF0F12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1D0F76"/>
    <w:rsid w:val="00332EC8"/>
    <w:rsid w:val="003805B9"/>
    <w:rsid w:val="003C6D89"/>
    <w:rsid w:val="00452A9E"/>
    <w:rsid w:val="004564ED"/>
    <w:rsid w:val="00492538"/>
    <w:rsid w:val="004B2A13"/>
    <w:rsid w:val="00693163"/>
    <w:rsid w:val="00732CA9"/>
    <w:rsid w:val="007620E6"/>
    <w:rsid w:val="00890FBC"/>
    <w:rsid w:val="008A1F3A"/>
    <w:rsid w:val="008C7654"/>
    <w:rsid w:val="008E527D"/>
    <w:rsid w:val="00910375"/>
    <w:rsid w:val="00927DD3"/>
    <w:rsid w:val="009C74E3"/>
    <w:rsid w:val="00A41960"/>
    <w:rsid w:val="00BE6345"/>
    <w:rsid w:val="00D74FC4"/>
    <w:rsid w:val="00DA1763"/>
    <w:rsid w:val="00F0194E"/>
    <w:rsid w:val="00F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4ED"/>
    <w:rPr>
      <w:color w:val="808080"/>
    </w:rPr>
  </w:style>
  <w:style w:type="paragraph" w:customStyle="1" w:styleId="1238059B4BE74EF49EA7300A3F93F4E6">
    <w:name w:val="1238059B4BE74EF49EA7300A3F93F4E6"/>
    <w:rsid w:val="004564ED"/>
    <w:rPr>
      <w:kern w:val="2"/>
      <w14:ligatures w14:val="standardContextual"/>
    </w:rPr>
  </w:style>
  <w:style w:type="paragraph" w:customStyle="1" w:styleId="6BCE623E043C4E7CB552B1EDEA976AA7">
    <w:name w:val="6BCE623E043C4E7CB552B1EDEA976AA7"/>
    <w:rsid w:val="004564ED"/>
    <w:rPr>
      <w:kern w:val="2"/>
      <w14:ligatures w14:val="standardContextual"/>
    </w:rPr>
  </w:style>
  <w:style w:type="paragraph" w:customStyle="1" w:styleId="0A8015E7C61243BE94A9DCD45D1C7F2C">
    <w:name w:val="0A8015E7C61243BE94A9DCD45D1C7F2C"/>
    <w:rsid w:val="004564ED"/>
    <w:rPr>
      <w:kern w:val="2"/>
      <w14:ligatures w14:val="standardContextual"/>
    </w:rPr>
  </w:style>
  <w:style w:type="paragraph" w:customStyle="1" w:styleId="1678A7857E314D1397CD04AEC27B173A">
    <w:name w:val="1678A7857E314D1397CD04AEC27B173A"/>
    <w:rsid w:val="004564ED"/>
    <w:rPr>
      <w:kern w:val="2"/>
      <w14:ligatures w14:val="standardContextual"/>
    </w:rPr>
  </w:style>
  <w:style w:type="paragraph" w:customStyle="1" w:styleId="2B76C838784D48E281956CAC7A8F6AFA">
    <w:name w:val="2B76C838784D48E281956CAC7A8F6AFA"/>
    <w:rsid w:val="004564ED"/>
    <w:rPr>
      <w:kern w:val="2"/>
      <w14:ligatures w14:val="standardContextual"/>
    </w:rPr>
  </w:style>
  <w:style w:type="paragraph" w:customStyle="1" w:styleId="5E48F1B0334B4FB389E1FE8598F79EB1">
    <w:name w:val="5E48F1B0334B4FB389E1FE8598F79EB1"/>
    <w:rsid w:val="004564ED"/>
    <w:rPr>
      <w:kern w:val="2"/>
      <w14:ligatures w14:val="standardContextual"/>
    </w:rPr>
  </w:style>
  <w:style w:type="paragraph" w:customStyle="1" w:styleId="C9F175229214498BBF6C2BEDC0744BF4">
    <w:name w:val="C9F175229214498BBF6C2BEDC0744BF4"/>
    <w:rsid w:val="004564ED"/>
    <w:rPr>
      <w:kern w:val="2"/>
      <w14:ligatures w14:val="standardContextual"/>
    </w:rPr>
  </w:style>
  <w:style w:type="paragraph" w:customStyle="1" w:styleId="D2441216A5F24C0ABB0F603FFDD382B3">
    <w:name w:val="D2441216A5F24C0ABB0F603FFDD382B3"/>
    <w:rsid w:val="004564ED"/>
    <w:rPr>
      <w:kern w:val="2"/>
      <w14:ligatures w14:val="standardContextual"/>
    </w:rPr>
  </w:style>
  <w:style w:type="paragraph" w:customStyle="1" w:styleId="39FA106283A6486D9EA7EE9360A450DA">
    <w:name w:val="39FA106283A6486D9EA7EE9360A450DA"/>
    <w:rsid w:val="004564ED"/>
    <w:rPr>
      <w:kern w:val="2"/>
      <w14:ligatures w14:val="standardContextual"/>
    </w:rPr>
  </w:style>
  <w:style w:type="paragraph" w:customStyle="1" w:styleId="B54BFBA4BC714F149A958CF15AF7A121">
    <w:name w:val="B54BFBA4BC714F149A958CF15AF7A121"/>
    <w:rsid w:val="004564ED"/>
    <w:rPr>
      <w:kern w:val="2"/>
      <w14:ligatures w14:val="standardContextual"/>
    </w:rPr>
  </w:style>
  <w:style w:type="paragraph" w:customStyle="1" w:styleId="E4A6FF115C454AB3910887C766FF0F12">
    <w:name w:val="E4A6FF115C454AB3910887C766FF0F12"/>
    <w:rsid w:val="004564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CC12D-F9C1-4C94-808D-93EFB3D8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92E1-EA07-40B3-A793-1361F4134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1A95C-5BC6-48C1-ACE0-C21B470DC0BF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9AE987BE-1A4A-4EA7-9F80-A82767C93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Yosra Asiri</cp:lastModifiedBy>
  <cp:revision>2</cp:revision>
  <cp:lastPrinted>2023-12-05T04:45:00Z</cp:lastPrinted>
  <dcterms:created xsi:type="dcterms:W3CDTF">2024-03-10T09:10:00Z</dcterms:created>
  <dcterms:modified xsi:type="dcterms:W3CDTF">2024-03-10T09:10:00Z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121500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ammarlyDocumentId">
    <vt:lpwstr>516a79dc65fc13f34abe644f259b3254d7cf2708ce09fd12242b4a892a0c7031</vt:lpwstr>
  </property>
</Properties>
</file>